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1EE" w:rsidRPr="00A57560" w:rsidRDefault="00A57560" w:rsidP="00A57560">
      <w:pPr>
        <w:spacing w:before="120" w:after="120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Методические рекомендации педагогу по написанию эссе</w:t>
      </w:r>
    </w:p>
    <w:p w:rsidR="009163A0" w:rsidRPr="00F64B92" w:rsidRDefault="002435BD" w:rsidP="00AC296F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B92">
        <w:rPr>
          <w:rFonts w:ascii="Times New Roman" w:hAnsi="Times New Roman" w:cs="Times New Roman"/>
          <w:i/>
          <w:iCs/>
          <w:sz w:val="28"/>
          <w:szCs w:val="28"/>
        </w:rPr>
        <w:t>Эссе - это прозаическое сочинение небольшого объема и свободной композиции</w:t>
      </w:r>
      <w:r w:rsidRPr="00F64B92">
        <w:rPr>
          <w:rFonts w:ascii="Times New Roman" w:hAnsi="Times New Roman" w:cs="Times New Roman"/>
          <w:sz w:val="28"/>
          <w:szCs w:val="28"/>
        </w:rPr>
        <w:t>, выражающее индивидуальные впечатления и соображения по конкретному поводу или вопросу и заведомо не претендующее на определяющую или исчерпывающую трактовку предмета.</w:t>
      </w:r>
    </w:p>
    <w:p w:rsidR="000E15F6" w:rsidRPr="00F64B92" w:rsidRDefault="009E70C0" w:rsidP="00AC296F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B92">
        <w:rPr>
          <w:rFonts w:ascii="Times New Roman" w:hAnsi="Times New Roman" w:cs="Times New Roman"/>
          <w:sz w:val="28"/>
          <w:szCs w:val="28"/>
        </w:rPr>
        <w:t>Эссе-это абсолютно самостоятельная работа, написанная соб</w:t>
      </w:r>
      <w:r w:rsidR="009163A0" w:rsidRPr="00F64B92">
        <w:rPr>
          <w:rFonts w:ascii="Times New Roman" w:hAnsi="Times New Roman" w:cs="Times New Roman"/>
          <w:sz w:val="28"/>
          <w:szCs w:val="28"/>
        </w:rPr>
        <w:t xml:space="preserve">ственным стилем и языком. </w:t>
      </w:r>
      <w:r w:rsidRPr="00F64B92">
        <w:rPr>
          <w:rFonts w:ascii="Times New Roman" w:hAnsi="Times New Roman" w:cs="Times New Roman"/>
          <w:sz w:val="28"/>
          <w:szCs w:val="28"/>
        </w:rPr>
        <w:t>На первом плане эссе – личность автора. Его мысли, чувства, отношения к миру становятся основой для сочинения.</w:t>
      </w:r>
    </w:p>
    <w:p w:rsidR="00C82848" w:rsidRPr="00F64B92" w:rsidRDefault="00EA467B" w:rsidP="00AC296F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4B92">
        <w:rPr>
          <w:rFonts w:ascii="Times New Roman" w:hAnsi="Times New Roman" w:cs="Times New Roman"/>
          <w:sz w:val="28"/>
          <w:szCs w:val="28"/>
        </w:rPr>
        <w:t>Цель эссе состоит в развитии таких навыков, как самостоятельное творческое мышление и письменное изложение собственных мыслей</w:t>
      </w:r>
    </w:p>
    <w:p w:rsidR="00C82848" w:rsidRPr="00F64B92" w:rsidRDefault="00C82848" w:rsidP="00AC296F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B92">
        <w:rPr>
          <w:rFonts w:ascii="Times New Roman" w:eastAsia="Times New Roman" w:hAnsi="Times New Roman" w:cs="Times New Roman"/>
          <w:b/>
          <w:bCs/>
          <w:i/>
          <w:iCs/>
          <w:spacing w:val="-15"/>
          <w:sz w:val="28"/>
          <w:szCs w:val="28"/>
        </w:rPr>
        <w:t>Требования, предъявляемые к эссе</w:t>
      </w:r>
    </w:p>
    <w:p w:rsidR="00C82848" w:rsidRPr="00F64B92" w:rsidRDefault="00AC296F" w:rsidP="00AC296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B92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1. </w:t>
      </w:r>
      <w:r w:rsidR="00C82848" w:rsidRPr="00F64B92">
        <w:rPr>
          <w:rFonts w:ascii="Times New Roman" w:eastAsia="Times New Roman" w:hAnsi="Times New Roman" w:cs="Times New Roman"/>
          <w:spacing w:val="-9"/>
          <w:sz w:val="28"/>
          <w:szCs w:val="28"/>
        </w:rPr>
        <w:t>Эссе должно восприниматься как единое целое, идея должна быть ясной и понятной.</w:t>
      </w:r>
    </w:p>
    <w:p w:rsidR="00C82848" w:rsidRPr="00F64B92" w:rsidRDefault="00C82848" w:rsidP="00AC296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ind w:left="142" w:right="40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B92">
        <w:rPr>
          <w:rFonts w:ascii="Times New Roman" w:eastAsia="Times New Roman" w:hAnsi="Times New Roman" w:cs="Times New Roman"/>
          <w:spacing w:val="-9"/>
          <w:sz w:val="28"/>
          <w:szCs w:val="28"/>
        </w:rPr>
        <w:t>2.Эссе не должно содержать ничего лишнего, должно включать только ту информацию. Которая необходима для раскрытия вашей позиции, идеи.</w:t>
      </w:r>
    </w:p>
    <w:p w:rsidR="00C82848" w:rsidRPr="00F64B92" w:rsidRDefault="00AC296F" w:rsidP="00AC296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B92">
        <w:rPr>
          <w:rFonts w:ascii="Times New Roman" w:eastAsia="Times New Roman" w:hAnsi="Times New Roman" w:cs="Times New Roman"/>
          <w:spacing w:val="-9"/>
          <w:sz w:val="28"/>
          <w:szCs w:val="28"/>
        </w:rPr>
        <w:t>3. Э</w:t>
      </w:r>
      <w:r w:rsidR="00C82848" w:rsidRPr="00F64B92">
        <w:rPr>
          <w:rFonts w:ascii="Times New Roman" w:eastAsia="Times New Roman" w:hAnsi="Times New Roman" w:cs="Times New Roman"/>
          <w:spacing w:val="-9"/>
          <w:sz w:val="28"/>
          <w:szCs w:val="28"/>
        </w:rPr>
        <w:t>ссе должно иметь грамотное композиционное построение, быть логичным, четким по структуре.</w:t>
      </w:r>
    </w:p>
    <w:p w:rsidR="00C82848" w:rsidRPr="00F64B92" w:rsidRDefault="00AC296F" w:rsidP="00AC296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B92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4. </w:t>
      </w:r>
      <w:r w:rsidR="00C82848" w:rsidRPr="00F64B92">
        <w:rPr>
          <w:rFonts w:ascii="Times New Roman" w:eastAsia="Times New Roman" w:hAnsi="Times New Roman" w:cs="Times New Roman"/>
          <w:spacing w:val="-9"/>
          <w:sz w:val="28"/>
          <w:szCs w:val="28"/>
        </w:rPr>
        <w:t>Каждый абзац эссе должен содержать только одну основную мысль.</w:t>
      </w:r>
    </w:p>
    <w:p w:rsidR="00C82848" w:rsidRPr="00F64B92" w:rsidRDefault="00C82848" w:rsidP="00AC296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ind w:left="142" w:right="40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B92">
        <w:rPr>
          <w:rFonts w:ascii="Times New Roman" w:eastAsia="Times New Roman" w:hAnsi="Times New Roman" w:cs="Times New Roman"/>
          <w:spacing w:val="-9"/>
          <w:sz w:val="28"/>
          <w:szCs w:val="28"/>
        </w:rPr>
        <w:t>5.Эссе должно показывать, что его автор знает и осмысленно использует теоретические понятия, термины, обобщения, мировоззренческие идеи.</w:t>
      </w:r>
    </w:p>
    <w:p w:rsidR="00C82848" w:rsidRPr="00F64B92" w:rsidRDefault="00C82848" w:rsidP="00AC296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B92">
        <w:rPr>
          <w:rFonts w:ascii="Times New Roman" w:eastAsia="Times New Roman" w:hAnsi="Times New Roman" w:cs="Times New Roman"/>
          <w:spacing w:val="-8"/>
          <w:sz w:val="28"/>
          <w:szCs w:val="28"/>
        </w:rPr>
        <w:t>6.Эссе должно содержать убедительную аргументацию заявленной по проблеме позиции.</w:t>
      </w:r>
    </w:p>
    <w:p w:rsidR="00C82848" w:rsidRPr="00F64B92" w:rsidRDefault="00C82848" w:rsidP="00AC296F">
      <w:pPr>
        <w:pStyle w:val="2"/>
        <w:spacing w:before="120" w:beforeAutospacing="0" w:after="120" w:afterAutospacing="0"/>
        <w:ind w:firstLine="567"/>
        <w:jc w:val="both"/>
        <w:rPr>
          <w:sz w:val="28"/>
          <w:szCs w:val="28"/>
        </w:rPr>
      </w:pPr>
      <w:r w:rsidRPr="00F64B92">
        <w:rPr>
          <w:sz w:val="28"/>
          <w:szCs w:val="28"/>
        </w:rPr>
        <w:t>Структура и план</w:t>
      </w:r>
    </w:p>
    <w:p w:rsidR="00C82848" w:rsidRPr="00F64B92" w:rsidRDefault="00C82848" w:rsidP="00AC296F">
      <w:pPr>
        <w:pStyle w:val="a3"/>
        <w:spacing w:before="120" w:beforeAutospacing="0" w:after="120" w:afterAutospacing="0"/>
        <w:ind w:firstLine="567"/>
        <w:jc w:val="both"/>
        <w:rPr>
          <w:sz w:val="28"/>
          <w:szCs w:val="28"/>
        </w:rPr>
      </w:pPr>
      <w:r w:rsidRPr="00F64B92">
        <w:rPr>
          <w:sz w:val="28"/>
          <w:szCs w:val="28"/>
        </w:rPr>
        <w:t>Структура определяется предъявляемыми требованиями:</w:t>
      </w:r>
    </w:p>
    <w:p w:rsidR="00C82848" w:rsidRPr="00F64B92" w:rsidRDefault="00C82848" w:rsidP="00AC296F">
      <w:pPr>
        <w:numPr>
          <w:ilvl w:val="0"/>
          <w:numId w:val="4"/>
        </w:numPr>
        <w:tabs>
          <w:tab w:val="clear" w:pos="928"/>
          <w:tab w:val="num" w:pos="426"/>
          <w:tab w:val="num" w:pos="567"/>
          <w:tab w:val="left" w:pos="993"/>
        </w:tabs>
        <w:spacing w:before="120" w:after="120" w:line="240" w:lineRule="auto"/>
        <w:ind w:left="567" w:hanging="11"/>
        <w:jc w:val="both"/>
        <w:rPr>
          <w:rFonts w:ascii="Times New Roman" w:hAnsi="Times New Roman" w:cs="Times New Roman"/>
          <w:sz w:val="28"/>
          <w:szCs w:val="28"/>
        </w:rPr>
      </w:pPr>
      <w:r w:rsidRPr="00F64B92">
        <w:rPr>
          <w:rFonts w:ascii="Times New Roman" w:hAnsi="Times New Roman" w:cs="Times New Roman"/>
          <w:sz w:val="28"/>
          <w:szCs w:val="28"/>
        </w:rPr>
        <w:t>мысли автора по проблеме излагаются в форме кратких тезисов (Т).</w:t>
      </w:r>
    </w:p>
    <w:p w:rsidR="00C82848" w:rsidRPr="00F64B92" w:rsidRDefault="00C82848" w:rsidP="00AC296F">
      <w:pPr>
        <w:numPr>
          <w:ilvl w:val="0"/>
          <w:numId w:val="4"/>
        </w:numPr>
        <w:tabs>
          <w:tab w:val="clear" w:pos="928"/>
          <w:tab w:val="num" w:pos="426"/>
          <w:tab w:val="num" w:pos="567"/>
          <w:tab w:val="left" w:pos="993"/>
        </w:tabs>
        <w:spacing w:before="120" w:after="120" w:line="240" w:lineRule="auto"/>
        <w:ind w:left="567" w:hanging="11"/>
        <w:jc w:val="both"/>
        <w:rPr>
          <w:rFonts w:ascii="Times New Roman" w:hAnsi="Times New Roman" w:cs="Times New Roman"/>
          <w:sz w:val="28"/>
          <w:szCs w:val="28"/>
        </w:rPr>
      </w:pPr>
      <w:r w:rsidRPr="00F64B92">
        <w:rPr>
          <w:rFonts w:ascii="Times New Roman" w:hAnsi="Times New Roman" w:cs="Times New Roman"/>
          <w:sz w:val="28"/>
          <w:szCs w:val="28"/>
        </w:rPr>
        <w:t>мысль должна быть подкреплена доказательствами - поэтому за тезисом следуют аргументы (А).</w:t>
      </w:r>
    </w:p>
    <w:p w:rsidR="00C82848" w:rsidRPr="00F64B92" w:rsidRDefault="00C82848" w:rsidP="00AC296F">
      <w:pPr>
        <w:pStyle w:val="a3"/>
        <w:spacing w:before="120" w:beforeAutospacing="0" w:after="120" w:afterAutospacing="0"/>
        <w:ind w:firstLine="567"/>
        <w:jc w:val="both"/>
        <w:rPr>
          <w:sz w:val="28"/>
          <w:szCs w:val="28"/>
        </w:rPr>
      </w:pPr>
      <w:r w:rsidRPr="00F64B92">
        <w:rPr>
          <w:sz w:val="28"/>
          <w:szCs w:val="28"/>
        </w:rPr>
        <w:t>Аргументы – это  факты, жизненные ситуации и жизненный опыт.</w:t>
      </w:r>
    </w:p>
    <w:p w:rsidR="00C82848" w:rsidRPr="00F64B92" w:rsidRDefault="00C82848" w:rsidP="00AC296F">
      <w:pPr>
        <w:pStyle w:val="a3"/>
        <w:spacing w:before="120" w:beforeAutospacing="0" w:after="120" w:afterAutospacing="0"/>
        <w:ind w:firstLine="567"/>
        <w:jc w:val="both"/>
        <w:rPr>
          <w:sz w:val="28"/>
          <w:szCs w:val="28"/>
        </w:rPr>
      </w:pPr>
      <w:r w:rsidRPr="00F64B92">
        <w:rPr>
          <w:sz w:val="28"/>
          <w:szCs w:val="28"/>
        </w:rPr>
        <w:t>Таким образом, эссе приобретает кольцевую структуру (количество тезисов и аргументов зависит от темы, избранного плана, логики развития мысли):</w:t>
      </w:r>
    </w:p>
    <w:p w:rsidR="00C82848" w:rsidRPr="00F64B92" w:rsidRDefault="00C82848" w:rsidP="00F64B92">
      <w:pPr>
        <w:numPr>
          <w:ilvl w:val="0"/>
          <w:numId w:val="5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F64B92">
        <w:rPr>
          <w:rFonts w:ascii="Times New Roman" w:hAnsi="Times New Roman" w:cs="Times New Roman"/>
          <w:sz w:val="28"/>
          <w:szCs w:val="28"/>
        </w:rPr>
        <w:t>вступление</w:t>
      </w:r>
    </w:p>
    <w:p w:rsidR="00C82848" w:rsidRPr="00F64B92" w:rsidRDefault="00C82848" w:rsidP="00F64B92">
      <w:pPr>
        <w:numPr>
          <w:ilvl w:val="0"/>
          <w:numId w:val="5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F64B92">
        <w:rPr>
          <w:rFonts w:ascii="Times New Roman" w:hAnsi="Times New Roman" w:cs="Times New Roman"/>
          <w:sz w:val="28"/>
          <w:szCs w:val="28"/>
        </w:rPr>
        <w:t>тезис, аргументы</w:t>
      </w:r>
    </w:p>
    <w:p w:rsidR="00C82848" w:rsidRPr="00F64B92" w:rsidRDefault="00C82848" w:rsidP="00F64B92">
      <w:pPr>
        <w:numPr>
          <w:ilvl w:val="0"/>
          <w:numId w:val="5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F64B92">
        <w:rPr>
          <w:rFonts w:ascii="Times New Roman" w:hAnsi="Times New Roman" w:cs="Times New Roman"/>
          <w:sz w:val="28"/>
          <w:szCs w:val="28"/>
        </w:rPr>
        <w:t>тезис, аргументы</w:t>
      </w:r>
    </w:p>
    <w:p w:rsidR="00C82848" w:rsidRPr="00F64B92" w:rsidRDefault="00C82848" w:rsidP="00F64B92">
      <w:pPr>
        <w:numPr>
          <w:ilvl w:val="0"/>
          <w:numId w:val="5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F64B92">
        <w:rPr>
          <w:rFonts w:ascii="Times New Roman" w:hAnsi="Times New Roman" w:cs="Times New Roman"/>
          <w:sz w:val="28"/>
          <w:szCs w:val="28"/>
        </w:rPr>
        <w:t>тезис, аргументы</w:t>
      </w:r>
    </w:p>
    <w:p w:rsidR="00C82848" w:rsidRPr="00F64B92" w:rsidRDefault="00C82848" w:rsidP="00F64B92">
      <w:pPr>
        <w:numPr>
          <w:ilvl w:val="0"/>
          <w:numId w:val="5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F64B92">
        <w:rPr>
          <w:rFonts w:ascii="Times New Roman" w:hAnsi="Times New Roman" w:cs="Times New Roman"/>
          <w:sz w:val="28"/>
          <w:szCs w:val="28"/>
        </w:rPr>
        <w:t>заключение.</w:t>
      </w:r>
    </w:p>
    <w:p w:rsidR="00AC296F" w:rsidRPr="00F64B92" w:rsidRDefault="00AC296F">
      <w:pPr>
        <w:rPr>
          <w:rFonts w:ascii="Times New Roman" w:eastAsia="Times New Roman" w:hAnsi="Times New Roman" w:cs="Times New Roman"/>
          <w:sz w:val="28"/>
          <w:szCs w:val="28"/>
        </w:rPr>
      </w:pPr>
      <w:r w:rsidRPr="00F64B92">
        <w:rPr>
          <w:b/>
          <w:bCs/>
          <w:sz w:val="28"/>
          <w:szCs w:val="28"/>
        </w:rPr>
        <w:br w:type="page"/>
      </w:r>
    </w:p>
    <w:p w:rsidR="00756CBC" w:rsidRPr="00756CBC" w:rsidRDefault="00756CBC" w:rsidP="00AC296F">
      <w:pPr>
        <w:pStyle w:val="3"/>
        <w:spacing w:before="120" w:beforeAutospacing="0" w:after="120" w:afterAutospacing="0"/>
        <w:ind w:firstLine="567"/>
        <w:jc w:val="both"/>
        <w:rPr>
          <w:b w:val="0"/>
          <w:bCs w:val="0"/>
          <w:i/>
          <w:sz w:val="24"/>
          <w:szCs w:val="28"/>
        </w:rPr>
      </w:pPr>
      <w:r w:rsidRPr="00756CBC">
        <w:rPr>
          <w:b w:val="0"/>
          <w:bCs w:val="0"/>
          <w:i/>
          <w:sz w:val="24"/>
          <w:szCs w:val="28"/>
        </w:rPr>
        <w:lastRenderedPageBreak/>
        <w:t>Учащемуся.</w:t>
      </w:r>
    </w:p>
    <w:p w:rsidR="00EF593C" w:rsidRDefault="00EF593C" w:rsidP="00AC296F">
      <w:pPr>
        <w:pStyle w:val="3"/>
        <w:spacing w:before="120" w:beforeAutospacing="0" w:after="120" w:afterAutospacing="0"/>
        <w:ind w:firstLine="567"/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>Напиши эссе по теме:</w:t>
      </w:r>
      <w:r w:rsidR="00C82848" w:rsidRPr="009163A0">
        <w:rPr>
          <w:sz w:val="28"/>
          <w:szCs w:val="28"/>
        </w:rPr>
        <w:t>     </w:t>
      </w:r>
    </w:p>
    <w:p w:rsidR="00C82848" w:rsidRDefault="00C82848" w:rsidP="00AC296F">
      <w:pPr>
        <w:pStyle w:val="3"/>
        <w:spacing w:before="120" w:beforeAutospacing="0" w:after="120" w:afterAutospacing="0"/>
        <w:ind w:firstLine="567"/>
        <w:jc w:val="both"/>
        <w:rPr>
          <w:sz w:val="28"/>
          <w:szCs w:val="28"/>
        </w:rPr>
      </w:pPr>
      <w:r w:rsidRPr="009163A0">
        <w:rPr>
          <w:sz w:val="28"/>
          <w:szCs w:val="28"/>
        </w:rPr>
        <w:t> </w:t>
      </w:r>
      <w:r w:rsidR="00EF593C">
        <w:rPr>
          <w:sz w:val="28"/>
          <w:szCs w:val="28"/>
        </w:rPr>
        <w:t xml:space="preserve">Одни </w:t>
      </w:r>
      <w:r w:rsidR="00AC296F">
        <w:rPr>
          <w:sz w:val="28"/>
          <w:szCs w:val="28"/>
        </w:rPr>
        <w:t xml:space="preserve">говорят: «Я учусь». - </w:t>
      </w:r>
      <w:r w:rsidR="00EF593C">
        <w:rPr>
          <w:sz w:val="28"/>
          <w:szCs w:val="28"/>
        </w:rPr>
        <w:t>Другие: «Меня учат». А какой позиции придерживаешься ты?</w:t>
      </w:r>
      <w:r w:rsidRPr="009163A0">
        <w:rPr>
          <w:sz w:val="28"/>
          <w:szCs w:val="28"/>
        </w:rPr>
        <w:t> </w:t>
      </w:r>
    </w:p>
    <w:p w:rsidR="00C82848" w:rsidRPr="00C82848" w:rsidRDefault="00AC296F" w:rsidP="00AC296F">
      <w:pPr>
        <w:pStyle w:val="3"/>
        <w:spacing w:before="120" w:beforeAutospacing="0" w:after="120" w:afterAutospacing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  <w:r w:rsidR="00C82848" w:rsidRPr="00C82848">
        <w:rPr>
          <w:color w:val="0000CD"/>
          <w:sz w:val="24"/>
          <w:szCs w:val="24"/>
        </w:rPr>
        <w:t>Три главных правила эссе</w:t>
      </w:r>
    </w:p>
    <w:p w:rsidR="00C82848" w:rsidRPr="00C82848" w:rsidRDefault="00C82848" w:rsidP="00AC296F">
      <w:pPr>
        <w:pStyle w:val="a3"/>
        <w:spacing w:before="120" w:beforeAutospacing="0" w:after="120" w:afterAutospacing="0"/>
        <w:ind w:firstLine="567"/>
        <w:jc w:val="both"/>
        <w:rPr>
          <w:color w:val="FF0000"/>
        </w:rPr>
      </w:pPr>
      <w:r w:rsidRPr="00C82848">
        <w:rPr>
          <w:b/>
          <w:bCs/>
          <w:color w:val="FF0000"/>
        </w:rPr>
        <w:t>Во-первых</w:t>
      </w:r>
      <w:r w:rsidRPr="00C82848">
        <w:rPr>
          <w:color w:val="FF0000"/>
        </w:rPr>
        <w:t>, нужно писать о том, что тебя действительно интересует.</w:t>
      </w:r>
    </w:p>
    <w:p w:rsidR="00C82848" w:rsidRPr="00C82848" w:rsidRDefault="00C82848" w:rsidP="00AC296F">
      <w:pPr>
        <w:pStyle w:val="a3"/>
        <w:spacing w:before="120" w:beforeAutospacing="0" w:after="120" w:afterAutospacing="0"/>
        <w:ind w:firstLine="567"/>
        <w:jc w:val="both"/>
        <w:rPr>
          <w:color w:val="FF0000"/>
        </w:rPr>
      </w:pPr>
      <w:r w:rsidRPr="00C82848">
        <w:rPr>
          <w:b/>
          <w:bCs/>
          <w:color w:val="FF0000"/>
        </w:rPr>
        <w:t>Во-вторых</w:t>
      </w:r>
      <w:r w:rsidRPr="00C82848">
        <w:rPr>
          <w:color w:val="FF0000"/>
        </w:rPr>
        <w:t xml:space="preserve">, нужно писать о том, что ты действительно чувствуешь и думаешь, то есть определиться с </w:t>
      </w:r>
      <w:r w:rsidRPr="00C82848">
        <w:rPr>
          <w:b/>
          <w:bCs/>
          <w:color w:val="FF0000"/>
        </w:rPr>
        <w:t>МЫСЛЯМИ</w:t>
      </w:r>
      <w:r w:rsidRPr="00C82848">
        <w:rPr>
          <w:color w:val="FF0000"/>
        </w:rPr>
        <w:t>.</w:t>
      </w:r>
    </w:p>
    <w:p w:rsidR="00C82848" w:rsidRPr="00C82848" w:rsidRDefault="00C82848" w:rsidP="00AC296F">
      <w:pPr>
        <w:pStyle w:val="a3"/>
        <w:spacing w:before="120" w:beforeAutospacing="0" w:after="120" w:afterAutospacing="0"/>
        <w:ind w:firstLine="567"/>
        <w:jc w:val="both"/>
        <w:rPr>
          <w:color w:val="FF0000"/>
        </w:rPr>
      </w:pPr>
      <w:r w:rsidRPr="00C82848">
        <w:rPr>
          <w:b/>
          <w:bCs/>
          <w:color w:val="FF0000"/>
        </w:rPr>
        <w:t>В-третьих</w:t>
      </w:r>
      <w:r w:rsidRPr="00C82848">
        <w:rPr>
          <w:color w:val="FF0000"/>
        </w:rPr>
        <w:t xml:space="preserve">, нужно писать так, как хочется, не оглядываясь на других, не опираясь на существующие примеры и образцы, то есть выбрать собственную </w:t>
      </w:r>
      <w:r w:rsidRPr="00C82848">
        <w:rPr>
          <w:b/>
          <w:bCs/>
          <w:color w:val="FF0000"/>
        </w:rPr>
        <w:t>ИНТОНАЦИЮ</w:t>
      </w:r>
      <w:r w:rsidRPr="00C82848">
        <w:rPr>
          <w:color w:val="FF0000"/>
        </w:rPr>
        <w:t>.</w:t>
      </w:r>
    </w:p>
    <w:p w:rsidR="009163A0" w:rsidRPr="00C82848" w:rsidRDefault="009163A0" w:rsidP="00AC296F">
      <w:pPr>
        <w:pStyle w:val="3"/>
        <w:spacing w:before="120" w:beforeAutospacing="0" w:after="120" w:afterAutospacing="0"/>
        <w:ind w:firstLine="567"/>
        <w:jc w:val="both"/>
        <w:rPr>
          <w:color w:val="FF0000"/>
          <w:sz w:val="28"/>
          <w:szCs w:val="28"/>
        </w:rPr>
      </w:pPr>
      <w:r w:rsidRPr="009163A0">
        <w:rPr>
          <w:sz w:val="28"/>
          <w:szCs w:val="28"/>
        </w:rPr>
        <w:t xml:space="preserve">Как написать </w:t>
      </w:r>
      <w:r w:rsidR="00C82848" w:rsidRPr="009163A0">
        <w:rPr>
          <w:sz w:val="28"/>
          <w:szCs w:val="28"/>
        </w:rPr>
        <w:t>эссе</w:t>
      </w:r>
    </w:p>
    <w:p w:rsidR="009163A0" w:rsidRPr="009163A0" w:rsidRDefault="009163A0" w:rsidP="00AC296F">
      <w:pPr>
        <w:spacing w:before="120" w:after="12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63A0">
        <w:rPr>
          <w:rFonts w:ascii="Times New Roman" w:eastAsia="Times New Roman" w:hAnsi="Times New Roman" w:cs="Times New Roman"/>
          <w:b/>
          <w:bCs/>
          <w:sz w:val="28"/>
          <w:szCs w:val="28"/>
        </w:rPr>
        <w:t>1 шаг</w:t>
      </w:r>
    </w:p>
    <w:p w:rsidR="009163A0" w:rsidRPr="009163A0" w:rsidRDefault="009163A0" w:rsidP="00AC296F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63A0">
        <w:rPr>
          <w:rFonts w:ascii="Times New Roman" w:eastAsia="Times New Roman" w:hAnsi="Times New Roman" w:cs="Times New Roman"/>
          <w:sz w:val="28"/>
          <w:szCs w:val="28"/>
        </w:rPr>
        <w:t>Прежде чем присту</w:t>
      </w:r>
      <w:r w:rsidR="00C82848">
        <w:rPr>
          <w:rFonts w:ascii="Times New Roman" w:eastAsia="Times New Roman" w:hAnsi="Times New Roman" w:cs="Times New Roman"/>
          <w:sz w:val="28"/>
          <w:szCs w:val="28"/>
        </w:rPr>
        <w:t xml:space="preserve">пить к написанию эссе, обдумай </w:t>
      </w:r>
      <w:r w:rsidRPr="009163A0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C82848">
        <w:rPr>
          <w:rFonts w:ascii="Times New Roman" w:eastAsia="Times New Roman" w:hAnsi="Times New Roman" w:cs="Times New Roman"/>
          <w:sz w:val="28"/>
          <w:szCs w:val="28"/>
        </w:rPr>
        <w:t xml:space="preserve"> структуру и содержание. Задай</w:t>
      </w:r>
      <w:r w:rsidRPr="009163A0">
        <w:rPr>
          <w:rFonts w:ascii="Times New Roman" w:eastAsia="Times New Roman" w:hAnsi="Times New Roman" w:cs="Times New Roman"/>
          <w:sz w:val="28"/>
          <w:szCs w:val="28"/>
        </w:rPr>
        <w:t xml:space="preserve"> самому себе несколько вопросов по теме. Формулировка ответов на них поможет в написании основной части. </w:t>
      </w:r>
    </w:p>
    <w:p w:rsidR="009163A0" w:rsidRPr="009163A0" w:rsidRDefault="009163A0" w:rsidP="00AC296F">
      <w:pPr>
        <w:spacing w:before="120" w:after="12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63A0">
        <w:rPr>
          <w:rFonts w:ascii="Times New Roman" w:eastAsia="Times New Roman" w:hAnsi="Times New Roman" w:cs="Times New Roman"/>
          <w:b/>
          <w:bCs/>
          <w:sz w:val="28"/>
          <w:szCs w:val="28"/>
        </w:rPr>
        <w:t>2 шаг</w:t>
      </w:r>
    </w:p>
    <w:p w:rsidR="00C82848" w:rsidRDefault="009163A0" w:rsidP="00AC296F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2848">
        <w:rPr>
          <w:rFonts w:ascii="Times New Roman" w:eastAsia="Times New Roman" w:hAnsi="Times New Roman" w:cs="Times New Roman"/>
          <w:sz w:val="28"/>
          <w:szCs w:val="28"/>
          <w:u w:val="single"/>
        </w:rPr>
        <w:t>В первом абзаце</w:t>
      </w:r>
      <w:r w:rsidR="00C82848">
        <w:rPr>
          <w:rFonts w:ascii="Times New Roman" w:eastAsia="Times New Roman" w:hAnsi="Times New Roman" w:cs="Times New Roman"/>
          <w:sz w:val="28"/>
          <w:szCs w:val="28"/>
        </w:rPr>
        <w:t xml:space="preserve"> сформулируй основную мысль(идею) твоего</w:t>
      </w:r>
      <w:r w:rsidRPr="009163A0">
        <w:rPr>
          <w:rFonts w:ascii="Times New Roman" w:eastAsia="Times New Roman" w:hAnsi="Times New Roman" w:cs="Times New Roman"/>
          <w:sz w:val="28"/>
          <w:szCs w:val="28"/>
        </w:rPr>
        <w:t xml:space="preserve"> сочинени</w:t>
      </w:r>
      <w:r w:rsidR="00C82848">
        <w:rPr>
          <w:rFonts w:ascii="Times New Roman" w:eastAsia="Times New Roman" w:hAnsi="Times New Roman" w:cs="Times New Roman"/>
          <w:sz w:val="28"/>
          <w:szCs w:val="28"/>
        </w:rPr>
        <w:t xml:space="preserve">я. Постарайся </w:t>
      </w:r>
      <w:r w:rsidRPr="009163A0">
        <w:rPr>
          <w:rFonts w:ascii="Times New Roman" w:eastAsia="Times New Roman" w:hAnsi="Times New Roman" w:cs="Times New Roman"/>
          <w:sz w:val="28"/>
          <w:szCs w:val="28"/>
        </w:rPr>
        <w:t xml:space="preserve"> привлечь внимани</w:t>
      </w:r>
      <w:bookmarkStart w:id="0" w:name="_GoBack"/>
      <w:bookmarkEnd w:id="0"/>
      <w:r w:rsidRPr="009163A0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proofErr w:type="gramStart"/>
      <w:r w:rsidRPr="009163A0">
        <w:rPr>
          <w:rFonts w:ascii="Times New Roman" w:eastAsia="Times New Roman" w:hAnsi="Times New Roman" w:cs="Times New Roman"/>
          <w:sz w:val="28"/>
          <w:szCs w:val="28"/>
        </w:rPr>
        <w:t>читающего</w:t>
      </w:r>
      <w:proofErr w:type="gramEnd"/>
      <w:r w:rsidRPr="009163A0">
        <w:rPr>
          <w:rFonts w:ascii="Times New Roman" w:eastAsia="Times New Roman" w:hAnsi="Times New Roman" w:cs="Times New Roman"/>
          <w:sz w:val="28"/>
          <w:szCs w:val="28"/>
        </w:rPr>
        <w:t xml:space="preserve"> чем-то захватывающим. </w:t>
      </w:r>
    </w:p>
    <w:p w:rsidR="00C82848" w:rsidRDefault="009163A0" w:rsidP="00AC296F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2848">
        <w:rPr>
          <w:rFonts w:ascii="Times New Roman" w:eastAsia="Times New Roman" w:hAnsi="Times New Roman" w:cs="Times New Roman"/>
          <w:sz w:val="28"/>
          <w:szCs w:val="28"/>
          <w:u w:val="single"/>
        </w:rPr>
        <w:t>2, 3 и 4 абзацы</w:t>
      </w:r>
      <w:r w:rsidR="00C82848">
        <w:rPr>
          <w:rFonts w:ascii="Times New Roman" w:eastAsia="Times New Roman" w:hAnsi="Times New Roman" w:cs="Times New Roman"/>
          <w:sz w:val="28"/>
          <w:szCs w:val="28"/>
        </w:rPr>
        <w:t xml:space="preserve"> – основная часть. Приведи </w:t>
      </w:r>
      <w:r w:rsidRPr="009163A0">
        <w:rPr>
          <w:rFonts w:ascii="Times New Roman" w:eastAsia="Times New Roman" w:hAnsi="Times New Roman" w:cs="Times New Roman"/>
          <w:sz w:val="28"/>
          <w:szCs w:val="28"/>
        </w:rPr>
        <w:t xml:space="preserve"> аргументы в доказательство</w:t>
      </w:r>
      <w:r w:rsidR="00C82848">
        <w:rPr>
          <w:rFonts w:ascii="Times New Roman" w:eastAsia="Times New Roman" w:hAnsi="Times New Roman" w:cs="Times New Roman"/>
          <w:sz w:val="28"/>
          <w:szCs w:val="28"/>
        </w:rPr>
        <w:t xml:space="preserve"> вашей основной мысли. Приведи примеры из твоей </w:t>
      </w:r>
      <w:r w:rsidRPr="009163A0">
        <w:rPr>
          <w:rFonts w:ascii="Times New Roman" w:eastAsia="Times New Roman" w:hAnsi="Times New Roman" w:cs="Times New Roman"/>
          <w:sz w:val="28"/>
          <w:szCs w:val="28"/>
        </w:rPr>
        <w:t xml:space="preserve"> жизни. </w:t>
      </w:r>
    </w:p>
    <w:p w:rsidR="009163A0" w:rsidRPr="00390F85" w:rsidRDefault="009163A0" w:rsidP="00AC296F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2848">
        <w:rPr>
          <w:rFonts w:ascii="Times New Roman" w:eastAsia="Times New Roman" w:hAnsi="Times New Roman" w:cs="Times New Roman"/>
          <w:sz w:val="28"/>
          <w:szCs w:val="28"/>
          <w:u w:val="single"/>
        </w:rPr>
        <w:t>В заключении</w:t>
      </w:r>
      <w:r w:rsidR="00C82848">
        <w:rPr>
          <w:rFonts w:ascii="Times New Roman" w:eastAsia="Times New Roman" w:hAnsi="Times New Roman" w:cs="Times New Roman"/>
          <w:sz w:val="28"/>
          <w:szCs w:val="28"/>
        </w:rPr>
        <w:t xml:space="preserve"> усиль</w:t>
      </w:r>
      <w:r w:rsidRPr="009163A0">
        <w:rPr>
          <w:rFonts w:ascii="Times New Roman" w:eastAsia="Times New Roman" w:hAnsi="Times New Roman" w:cs="Times New Roman"/>
          <w:sz w:val="28"/>
          <w:szCs w:val="28"/>
        </w:rPr>
        <w:t xml:space="preserve"> основную м</w:t>
      </w:r>
      <w:r w:rsidR="00C82848">
        <w:rPr>
          <w:rFonts w:ascii="Times New Roman" w:eastAsia="Times New Roman" w:hAnsi="Times New Roman" w:cs="Times New Roman"/>
          <w:sz w:val="28"/>
          <w:szCs w:val="28"/>
        </w:rPr>
        <w:t>ысль, выдвинутую вначале. Свяжи её</w:t>
      </w:r>
      <w:r w:rsidRPr="009163A0">
        <w:rPr>
          <w:rFonts w:ascii="Times New Roman" w:eastAsia="Times New Roman" w:hAnsi="Times New Roman" w:cs="Times New Roman"/>
          <w:sz w:val="28"/>
          <w:szCs w:val="28"/>
        </w:rPr>
        <w:t xml:space="preserve"> со вступлением и основной частью.</w:t>
      </w:r>
    </w:p>
    <w:p w:rsidR="00390F85" w:rsidRPr="00390F85" w:rsidRDefault="00390F85" w:rsidP="00AC296F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Используй односоставные предложения со словами: думаю, считаю,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по-моему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мнению, предположим, …</w:t>
      </w:r>
    </w:p>
    <w:p w:rsidR="00C82848" w:rsidRDefault="009163A0" w:rsidP="00AC296F">
      <w:pPr>
        <w:spacing w:before="120" w:after="12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63A0">
        <w:rPr>
          <w:rFonts w:ascii="Times New Roman" w:eastAsia="Times New Roman" w:hAnsi="Times New Roman" w:cs="Times New Roman"/>
          <w:b/>
          <w:bCs/>
          <w:sz w:val="28"/>
          <w:szCs w:val="28"/>
        </w:rPr>
        <w:t>3 шаг</w:t>
      </w:r>
    </w:p>
    <w:p w:rsidR="00EA467B" w:rsidRPr="00C82848" w:rsidRDefault="00C82848" w:rsidP="00AC296F">
      <w:pPr>
        <w:spacing w:before="120" w:after="12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Проведи </w:t>
      </w:r>
      <w:r w:rsidR="009163A0" w:rsidRPr="009163A0">
        <w:rPr>
          <w:rFonts w:ascii="Times New Roman" w:eastAsia="Times New Roman" w:hAnsi="Times New Roman" w:cs="Times New Roman"/>
          <w:sz w:val="28"/>
          <w:szCs w:val="28"/>
        </w:rPr>
        <w:t xml:space="preserve"> проверку.</w:t>
      </w:r>
      <w:r w:rsidR="009163A0" w:rsidRPr="009163A0">
        <w:rPr>
          <w:rFonts w:ascii="Times New Roman" w:eastAsia="Times New Roman" w:hAnsi="Times New Roman" w:cs="Times New Roman"/>
          <w:sz w:val="28"/>
          <w:szCs w:val="28"/>
        </w:rPr>
        <w:br/>
        <w:t xml:space="preserve">Проверьте структуру: есть ли смысловая  связь между абзацами? </w:t>
      </w:r>
      <w:r>
        <w:rPr>
          <w:rFonts w:ascii="Times New Roman" w:eastAsia="Times New Roman" w:hAnsi="Times New Roman" w:cs="Times New Roman"/>
          <w:sz w:val="28"/>
          <w:szCs w:val="28"/>
        </w:rPr>
        <w:t>Убери</w:t>
      </w:r>
      <w:r w:rsidR="009163A0" w:rsidRPr="009163A0">
        <w:rPr>
          <w:rFonts w:ascii="Times New Roman" w:eastAsia="Times New Roman" w:hAnsi="Times New Roman" w:cs="Times New Roman"/>
          <w:sz w:val="28"/>
          <w:szCs w:val="28"/>
        </w:rPr>
        <w:t xml:space="preserve"> все лишнее, повествование должно получиться </w:t>
      </w:r>
      <w:r>
        <w:rPr>
          <w:rFonts w:ascii="Times New Roman" w:eastAsia="Times New Roman" w:hAnsi="Times New Roman" w:cs="Times New Roman"/>
          <w:sz w:val="28"/>
          <w:szCs w:val="28"/>
        </w:rPr>
        <w:t>кратким и лаконичным. Не бойся</w:t>
      </w:r>
      <w:r w:rsidR="009163A0" w:rsidRPr="009163A0">
        <w:rPr>
          <w:rFonts w:ascii="Times New Roman" w:eastAsia="Times New Roman" w:hAnsi="Times New Roman" w:cs="Times New Roman"/>
          <w:sz w:val="28"/>
          <w:szCs w:val="28"/>
        </w:rPr>
        <w:t xml:space="preserve"> переписывать и редактировать эссе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63A0" w:rsidRPr="00EF593C" w:rsidRDefault="009163A0" w:rsidP="00AC296F">
      <w:pPr>
        <w:pStyle w:val="a3"/>
        <w:spacing w:before="120" w:beforeAutospacing="0" w:after="120" w:afterAutospacing="0"/>
        <w:ind w:firstLine="567"/>
        <w:jc w:val="both"/>
      </w:pPr>
      <w:r w:rsidRPr="00EF593C">
        <w:t>Перед тем как приступить к написанию, обратите внимание на следующие вопросы. Ответы на них позволят вам более четко определить то, что стоит писать:</w:t>
      </w:r>
    </w:p>
    <w:p w:rsidR="00C82848" w:rsidRPr="00EF593C" w:rsidRDefault="00C82848" w:rsidP="00AC296F">
      <w:pPr>
        <w:pStyle w:val="a3"/>
        <w:spacing w:before="120" w:beforeAutospacing="0" w:after="120" w:afterAutospacing="0"/>
        <w:ind w:firstLine="567"/>
        <w:jc w:val="both"/>
      </w:pPr>
      <w:r w:rsidRPr="00EF593C">
        <w:t xml:space="preserve">Для чего ты ходишь в школу? Зачем тебе задают домашнее задание? Считаешь ли ты, что обучение в школе повлияет на твою дальнейшую жизнь? </w:t>
      </w:r>
      <w:r w:rsidR="00CB1E4E" w:rsidRPr="00EF593C">
        <w:t>Тебе хотелось бы изучать только те предметы, которые ты выберешь сам</w:t>
      </w:r>
      <w:r w:rsidR="00AC296F">
        <w:t xml:space="preserve"> или ты предпочитаешь, чтобы тебе назначали их учителя</w:t>
      </w:r>
      <w:r w:rsidR="00CB1E4E" w:rsidRPr="00EF593C">
        <w:t xml:space="preserve">? Почему? Какой урок лучше: когда учитель рассказывает тебе, а ты слушаешь или когда ты сам «добываешь» знания? </w:t>
      </w:r>
    </w:p>
    <w:p w:rsidR="00C82848" w:rsidRPr="009163A0" w:rsidRDefault="00C82848" w:rsidP="00AC296F">
      <w:pPr>
        <w:pStyle w:val="a3"/>
        <w:spacing w:before="120" w:beforeAutospacing="0" w:after="120" w:afterAutospacing="0"/>
        <w:ind w:left="720" w:firstLine="567"/>
        <w:jc w:val="both"/>
        <w:rPr>
          <w:color w:val="FF0000"/>
          <w:sz w:val="28"/>
          <w:szCs w:val="28"/>
        </w:rPr>
      </w:pPr>
    </w:p>
    <w:p w:rsidR="00F27936" w:rsidRPr="009163A0" w:rsidRDefault="00F27936" w:rsidP="00AC296F">
      <w:pPr>
        <w:spacing w:before="120"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27936" w:rsidRPr="009163A0" w:rsidSect="000E1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86197"/>
    <w:multiLevelType w:val="multilevel"/>
    <w:tmpl w:val="712E6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FE3450"/>
    <w:multiLevelType w:val="multilevel"/>
    <w:tmpl w:val="19C28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0F12B2"/>
    <w:multiLevelType w:val="multilevel"/>
    <w:tmpl w:val="CE2E575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3">
    <w:nsid w:val="21CE2066"/>
    <w:multiLevelType w:val="multilevel"/>
    <w:tmpl w:val="528E8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BB4316"/>
    <w:multiLevelType w:val="multilevel"/>
    <w:tmpl w:val="C6E86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9D10A2"/>
    <w:multiLevelType w:val="multilevel"/>
    <w:tmpl w:val="B9BA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3B085D"/>
    <w:multiLevelType w:val="multilevel"/>
    <w:tmpl w:val="685AA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052999"/>
    <w:multiLevelType w:val="multilevel"/>
    <w:tmpl w:val="05B2E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4545D5"/>
    <w:multiLevelType w:val="multilevel"/>
    <w:tmpl w:val="9858F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290102"/>
    <w:multiLevelType w:val="multilevel"/>
    <w:tmpl w:val="C13E1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A42677"/>
    <w:multiLevelType w:val="hybridMultilevel"/>
    <w:tmpl w:val="93B64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41786D"/>
    <w:multiLevelType w:val="multilevel"/>
    <w:tmpl w:val="98A0A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1"/>
  </w:num>
  <w:num w:numId="8">
    <w:abstractNumId w:val="7"/>
  </w:num>
  <w:num w:numId="9">
    <w:abstractNumId w:val="5"/>
  </w:num>
  <w:num w:numId="10">
    <w:abstractNumId w:val="1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35BD"/>
    <w:rsid w:val="000872FB"/>
    <w:rsid w:val="000C27E8"/>
    <w:rsid w:val="000E15F6"/>
    <w:rsid w:val="002435BD"/>
    <w:rsid w:val="00390F85"/>
    <w:rsid w:val="003D64B9"/>
    <w:rsid w:val="005067E4"/>
    <w:rsid w:val="005C6C3E"/>
    <w:rsid w:val="00756CBC"/>
    <w:rsid w:val="007E100F"/>
    <w:rsid w:val="008611EE"/>
    <w:rsid w:val="00885C09"/>
    <w:rsid w:val="009163A0"/>
    <w:rsid w:val="009E70C0"/>
    <w:rsid w:val="00A57560"/>
    <w:rsid w:val="00AC296F"/>
    <w:rsid w:val="00B473DD"/>
    <w:rsid w:val="00B530A4"/>
    <w:rsid w:val="00C82848"/>
    <w:rsid w:val="00CB1E4E"/>
    <w:rsid w:val="00DC1C55"/>
    <w:rsid w:val="00EA467B"/>
    <w:rsid w:val="00EF593C"/>
    <w:rsid w:val="00F27936"/>
    <w:rsid w:val="00F55E4D"/>
    <w:rsid w:val="00F64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5F6"/>
  </w:style>
  <w:style w:type="paragraph" w:styleId="1">
    <w:name w:val="heading 1"/>
    <w:basedOn w:val="a"/>
    <w:next w:val="a"/>
    <w:link w:val="10"/>
    <w:uiPriority w:val="9"/>
    <w:qFormat/>
    <w:rsid w:val="00EA46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A46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EA46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3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EA467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EA467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EA46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EA467B"/>
    <w:rPr>
      <w:color w:val="0000FF"/>
      <w:u w:val="single"/>
    </w:rPr>
  </w:style>
  <w:style w:type="character" w:customStyle="1" w:styleId="b-share-form-button">
    <w:name w:val="b-share-form-button"/>
    <w:basedOn w:val="a0"/>
    <w:rsid w:val="00EA467B"/>
  </w:style>
  <w:style w:type="character" w:customStyle="1" w:styleId="b-sharehandle">
    <w:name w:val="b-share__handle"/>
    <w:basedOn w:val="a0"/>
    <w:rsid w:val="00EA467B"/>
  </w:style>
  <w:style w:type="paragraph" w:styleId="a5">
    <w:name w:val="Balloon Text"/>
    <w:basedOn w:val="a"/>
    <w:link w:val="a6"/>
    <w:uiPriority w:val="99"/>
    <w:semiHidden/>
    <w:unhideWhenUsed/>
    <w:rsid w:val="00EA4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467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55E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2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3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73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28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8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1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2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7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9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09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2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7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06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7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1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3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0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0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20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64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27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1281">
                      <w:marLeft w:val="75"/>
                      <w:marRight w:val="75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8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23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4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12ACB-0833-4154-8AEE-964296135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ВМ</cp:lastModifiedBy>
  <cp:revision>15</cp:revision>
  <dcterms:created xsi:type="dcterms:W3CDTF">2013-09-10T12:00:00Z</dcterms:created>
  <dcterms:modified xsi:type="dcterms:W3CDTF">2013-11-27T12:56:00Z</dcterms:modified>
</cp:coreProperties>
</file>